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05" w:rsidRPr="00530D69" w:rsidRDefault="00AE617A" w:rsidP="00530D69">
      <w:pPr>
        <w:jc w:val="center"/>
        <w:rPr>
          <w:b/>
          <w:sz w:val="32"/>
          <w:szCs w:val="32"/>
        </w:rPr>
      </w:pPr>
      <w:r w:rsidRPr="00530D69">
        <w:rPr>
          <w:b/>
          <w:sz w:val="32"/>
          <w:szCs w:val="32"/>
        </w:rPr>
        <w:t>CONECTAR WIFI TABLET TOSIBA M700</w:t>
      </w:r>
      <w:r w:rsidR="00530D69" w:rsidRPr="00530D69">
        <w:rPr>
          <w:b/>
          <w:sz w:val="32"/>
          <w:szCs w:val="32"/>
        </w:rPr>
        <w:t xml:space="preserve"> CEIP EMILIO DÍAZ</w:t>
      </w:r>
    </w:p>
    <w:p w:rsidR="00AE617A" w:rsidRDefault="00C70DF1" w:rsidP="00AE617A">
      <w:pPr>
        <w:pStyle w:val="Prrafodelista"/>
        <w:numPr>
          <w:ilvl w:val="0"/>
          <w:numId w:val="1"/>
        </w:numPr>
      </w:pPr>
      <w:r>
        <w:rPr>
          <w:noProof/>
          <w:lang w:eastAsia="es-ES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6" type="#_x0000_t72" style="position:absolute;left:0;text-align:left;margin-left:220.05pt;margin-top:36.5pt;width:46.55pt;height:71.5pt;z-index:251658240">
            <v:fill opacity="0"/>
          </v:shape>
        </w:pict>
      </w:r>
      <w:r w:rsidR="00AE617A">
        <w:t xml:space="preserve">Asegurarse que la </w:t>
      </w:r>
      <w:proofErr w:type="spellStart"/>
      <w:r w:rsidR="00AE617A">
        <w:t>wifi</w:t>
      </w:r>
      <w:proofErr w:type="spellEnd"/>
      <w:r w:rsidR="00AE617A">
        <w:t xml:space="preserve"> del </w:t>
      </w:r>
      <w:proofErr w:type="spellStart"/>
      <w:r w:rsidR="00AE617A">
        <w:t>tablet</w:t>
      </w:r>
      <w:proofErr w:type="spellEnd"/>
      <w:r w:rsidR="00AE617A">
        <w:t xml:space="preserve"> esté activa.  Para ello hay un interruptor con ON y OFF en la parte delantera.  Debe estar en ON y debe estar encendida una luz naranja.</w:t>
      </w:r>
    </w:p>
    <w:p w:rsidR="00530D69" w:rsidRDefault="00530D69" w:rsidP="00530D69">
      <w:pPr>
        <w:jc w:val="center"/>
      </w:pPr>
      <w:r>
        <w:rPr>
          <w:noProof/>
          <w:lang w:eastAsia="es-ES"/>
        </w:rPr>
        <w:drawing>
          <wp:inline distT="0" distB="0" distL="0" distR="0">
            <wp:extent cx="2370582" cy="1369730"/>
            <wp:effectExtent l="19050" t="0" r="0" b="0"/>
            <wp:docPr id="1" name="0 Imagen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5" cstate="print"/>
                    <a:srcRect l="7656" t="14157" r="31044" b="38554"/>
                    <a:stretch>
                      <a:fillRect/>
                    </a:stretch>
                  </pic:blipFill>
                  <pic:spPr>
                    <a:xfrm>
                      <a:off x="0" y="0"/>
                      <a:ext cx="2370582" cy="136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D69" w:rsidRDefault="00530D69" w:rsidP="00530D69"/>
    <w:p w:rsidR="00530D69" w:rsidRDefault="00530D69" w:rsidP="00530D69">
      <w:pPr>
        <w:pStyle w:val="Prrafodelista"/>
        <w:numPr>
          <w:ilvl w:val="0"/>
          <w:numId w:val="1"/>
        </w:numPr>
        <w:tabs>
          <w:tab w:val="left" w:pos="1498"/>
        </w:tabs>
      </w:pPr>
      <w:r>
        <w:t>Hacer clic en las dos flechas que aparecen al lado del reloj</w:t>
      </w:r>
    </w:p>
    <w:p w:rsidR="002A0014" w:rsidRDefault="005F5448" w:rsidP="005F5448">
      <w:pPr>
        <w:tabs>
          <w:tab w:val="left" w:pos="1498"/>
        </w:tabs>
        <w:jc w:val="center"/>
      </w:pPr>
      <w:r>
        <w:rPr>
          <w:noProof/>
          <w:lang w:eastAsia="es-ES"/>
        </w:rPr>
        <w:drawing>
          <wp:inline distT="0" distB="0" distL="0" distR="0">
            <wp:extent cx="1012581" cy="1247746"/>
            <wp:effectExtent l="19050" t="0" r="0" b="0"/>
            <wp:docPr id="3" name="2 Imagen" descr="IMG-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16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145" cy="124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D69" w:rsidRDefault="002A0014" w:rsidP="00530D69">
      <w:pPr>
        <w:pStyle w:val="Prrafodelista"/>
        <w:numPr>
          <w:ilvl w:val="0"/>
          <w:numId w:val="1"/>
        </w:numPr>
        <w:tabs>
          <w:tab w:val="left" w:pos="1498"/>
        </w:tabs>
      </w:pPr>
      <w:r>
        <w:t>Nos saldrán las redes disponibles, elegir la nuestra y hacer clic</w:t>
      </w:r>
      <w:r w:rsidR="00C70DF1">
        <w:t>.</w:t>
      </w:r>
    </w:p>
    <w:p w:rsidR="005F5448" w:rsidRDefault="005F5448" w:rsidP="005F5448">
      <w:pPr>
        <w:tabs>
          <w:tab w:val="left" w:pos="1498"/>
        </w:tabs>
        <w:jc w:val="center"/>
      </w:pPr>
      <w:r>
        <w:rPr>
          <w:noProof/>
          <w:lang w:eastAsia="es-ES"/>
        </w:rPr>
        <w:drawing>
          <wp:inline distT="0" distB="0" distL="0" distR="0">
            <wp:extent cx="1674522" cy="761254"/>
            <wp:effectExtent l="19050" t="0" r="1878" b="0"/>
            <wp:docPr id="5" name="4 Imagen" descr="IMG-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16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527" cy="76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014" w:rsidRDefault="002A0014" w:rsidP="00530D69">
      <w:pPr>
        <w:pStyle w:val="Prrafodelista"/>
        <w:numPr>
          <w:ilvl w:val="0"/>
          <w:numId w:val="1"/>
        </w:numPr>
        <w:tabs>
          <w:tab w:val="left" w:pos="1498"/>
        </w:tabs>
      </w:pPr>
      <w:r>
        <w:t>Escribir la contraseña en la siguiente ventana.  Si le damos a Mostrar contraseña nos resultará más sencillo.</w:t>
      </w:r>
    </w:p>
    <w:p w:rsidR="005F5448" w:rsidRDefault="005F5448" w:rsidP="005F5448">
      <w:pPr>
        <w:tabs>
          <w:tab w:val="left" w:pos="1498"/>
        </w:tabs>
        <w:jc w:val="center"/>
      </w:pPr>
      <w:r>
        <w:rPr>
          <w:noProof/>
          <w:lang w:eastAsia="es-ES"/>
        </w:rPr>
        <w:drawing>
          <wp:inline distT="0" distB="0" distL="0" distR="0">
            <wp:extent cx="1461752" cy="749268"/>
            <wp:effectExtent l="19050" t="0" r="5098" b="0"/>
            <wp:docPr id="4" name="3 Imagen" descr="IMG-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16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944" cy="7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014" w:rsidRDefault="002A0014" w:rsidP="00530D69">
      <w:pPr>
        <w:pStyle w:val="Prrafodelista"/>
        <w:numPr>
          <w:ilvl w:val="0"/>
          <w:numId w:val="1"/>
        </w:numPr>
        <w:tabs>
          <w:tab w:val="left" w:pos="1498"/>
        </w:tabs>
      </w:pPr>
      <w:r>
        <w:t>Hacer clic en conectar</w:t>
      </w:r>
    </w:p>
    <w:p w:rsidR="002A0014" w:rsidRDefault="002A0014" w:rsidP="00530D69">
      <w:pPr>
        <w:pStyle w:val="Prrafodelista"/>
        <w:numPr>
          <w:ilvl w:val="0"/>
          <w:numId w:val="1"/>
        </w:numPr>
        <w:tabs>
          <w:tab w:val="left" w:pos="1498"/>
        </w:tabs>
      </w:pPr>
      <w:r>
        <w:t xml:space="preserve">Si sale esta ventana escribimos: alumno </w:t>
      </w:r>
      <w:proofErr w:type="spellStart"/>
      <w:r>
        <w:t>alumno</w:t>
      </w:r>
      <w:proofErr w:type="spellEnd"/>
      <w:r>
        <w:t xml:space="preserve"> (lo mismo en los dos cajetines).  </w:t>
      </w:r>
    </w:p>
    <w:p w:rsidR="005F5448" w:rsidRDefault="005F5448" w:rsidP="005F5448">
      <w:pPr>
        <w:tabs>
          <w:tab w:val="left" w:pos="1498"/>
        </w:tabs>
        <w:jc w:val="center"/>
      </w:pPr>
      <w:r>
        <w:rPr>
          <w:noProof/>
          <w:lang w:eastAsia="es-ES"/>
        </w:rPr>
        <w:drawing>
          <wp:inline distT="0" distB="0" distL="0" distR="0">
            <wp:extent cx="1602301" cy="449941"/>
            <wp:effectExtent l="19050" t="0" r="0" b="0"/>
            <wp:docPr id="6" name="5 Imagen" descr="IMG-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16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596" cy="45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014" w:rsidRDefault="002A0014" w:rsidP="00530D69">
      <w:pPr>
        <w:pStyle w:val="Prrafodelista"/>
        <w:numPr>
          <w:ilvl w:val="0"/>
          <w:numId w:val="1"/>
        </w:numPr>
        <w:tabs>
          <w:tab w:val="left" w:pos="1498"/>
        </w:tabs>
      </w:pPr>
      <w:r>
        <w:t>Le damos a continuar y ya estará conectado</w:t>
      </w:r>
      <w:r w:rsidR="00C70DF1">
        <w:t>.</w:t>
      </w:r>
    </w:p>
    <w:p w:rsidR="002A0014" w:rsidRDefault="002A0014" w:rsidP="00530D69">
      <w:pPr>
        <w:pStyle w:val="Prrafodelista"/>
        <w:numPr>
          <w:ilvl w:val="0"/>
          <w:numId w:val="1"/>
        </w:numPr>
        <w:tabs>
          <w:tab w:val="left" w:pos="1498"/>
        </w:tabs>
      </w:pPr>
      <w:r>
        <w:t>A partir de aquí ya lo podremos utilizar normalmente como en el colegio</w:t>
      </w:r>
      <w:r w:rsidR="00C70DF1">
        <w:t>.</w:t>
      </w:r>
    </w:p>
    <w:p w:rsidR="005F5448" w:rsidRPr="005F5448" w:rsidRDefault="005F5448" w:rsidP="005F5448">
      <w:pPr>
        <w:pStyle w:val="Prrafodelista"/>
        <w:numPr>
          <w:ilvl w:val="0"/>
          <w:numId w:val="1"/>
        </w:numPr>
        <w:tabs>
          <w:tab w:val="left" w:pos="1498"/>
        </w:tabs>
        <w:rPr>
          <w:b/>
        </w:rPr>
      </w:pPr>
      <w:r>
        <w:t xml:space="preserve">Si a lo largo de los días nos sale algo relacionado con "depósito de claves" o inicio de sesión, tenemos que poner siempre la contraseña: </w:t>
      </w:r>
      <w:r w:rsidRPr="005F5448">
        <w:rPr>
          <w:b/>
        </w:rPr>
        <w:t>alumno</w:t>
      </w:r>
    </w:p>
    <w:p w:rsidR="002A0014" w:rsidRPr="00530D69" w:rsidRDefault="002A0014" w:rsidP="002A0014">
      <w:pPr>
        <w:tabs>
          <w:tab w:val="left" w:pos="1498"/>
        </w:tabs>
      </w:pPr>
      <w:r>
        <w:t xml:space="preserve">Cualquier duda o problema contactar con Merche a través del </w:t>
      </w:r>
      <w:r w:rsidRPr="005F5448">
        <w:rPr>
          <w:b/>
        </w:rPr>
        <w:t>móvil del colegio</w:t>
      </w:r>
      <w:r>
        <w:t xml:space="preserve"> o en el siguiente correo </w:t>
      </w:r>
      <w:r w:rsidRPr="002A0014">
        <w:rPr>
          <w:b/>
        </w:rPr>
        <w:t>mgonzalezm@educa.aragon.es</w:t>
      </w:r>
    </w:p>
    <w:sectPr w:rsidR="002A0014" w:rsidRPr="00530D69" w:rsidSect="005F5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D3C96"/>
    <w:multiLevelType w:val="hybridMultilevel"/>
    <w:tmpl w:val="4B4C17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617A"/>
    <w:rsid w:val="002A0014"/>
    <w:rsid w:val="00441E05"/>
    <w:rsid w:val="00530D69"/>
    <w:rsid w:val="005F5448"/>
    <w:rsid w:val="00AA51B6"/>
    <w:rsid w:val="00AE617A"/>
    <w:rsid w:val="00C7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617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2020-04-14T08:01:00Z</dcterms:created>
  <dcterms:modified xsi:type="dcterms:W3CDTF">2020-04-15T10:25:00Z</dcterms:modified>
</cp:coreProperties>
</file>